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6E" w:rsidRDefault="008D0D38">
      <w:pPr>
        <w:pStyle w:val="Standard"/>
        <w:snapToGrid w:val="0"/>
        <w:spacing w:before="100" w:after="100"/>
        <w:ind w:left="142"/>
        <w:jc w:val="center"/>
      </w:pPr>
      <w:r w:rsidRPr="00177B8F">
        <w:rPr>
          <w:rFonts w:ascii="標楷體" w:eastAsia="標楷體" w:hAnsi="標楷體" w:cs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2CB0D" wp14:editId="22B487E4">
                <wp:simplePos x="0" y="0"/>
                <wp:positionH relativeFrom="margin">
                  <wp:align>left</wp:align>
                </wp:positionH>
                <wp:positionV relativeFrom="paragraph">
                  <wp:posOffset>-361316</wp:posOffset>
                </wp:positionV>
                <wp:extent cx="552453" cy="332741"/>
                <wp:effectExtent l="0" t="0" r="19047" b="10159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3" cy="332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E4B6E" w:rsidRDefault="008D0D38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8.45pt;width:43.5pt;height:26.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" strokeweight=".26467mm">
                <v:textbox style="mso-fit-shape-to-text:t">
                  <w:txbxContent>
                    <w:p w:rsidR="003E4B6E" w:rsidRDefault="008D0D38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表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/>
                        </w:rPr>
                        <w:t>一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7B8F">
        <w:rPr>
          <w:rFonts w:ascii="標楷體" w:eastAsia="標楷體" w:hAnsi="標楷體" w:cs="新細明體, PMingLiU"/>
          <w:b/>
          <w:bCs/>
          <w:sz w:val="32"/>
          <w:szCs w:val="32"/>
        </w:rPr>
        <w:t>大漢學校財團法人大漢技術學院</w:t>
      </w:r>
      <w:r>
        <w:rPr>
          <w:rFonts w:ascii="標楷體" w:eastAsia="標楷體" w:hAnsi="標楷體" w:cs="新細明體, PMingLiU"/>
          <w:b/>
          <w:bCs/>
          <w:sz w:val="32"/>
          <w:szCs w:val="32"/>
        </w:rPr>
        <w:t>土木工程與環境資源管理系碩士班</w:t>
      </w:r>
    </w:p>
    <w:p w:rsidR="003E4B6E" w:rsidRDefault="008D0D38">
      <w:pPr>
        <w:pStyle w:val="Standard"/>
        <w:snapToGrid w:val="0"/>
        <w:spacing w:before="100" w:after="100"/>
        <w:jc w:val="center"/>
      </w:pPr>
      <w:r>
        <w:rPr>
          <w:rFonts w:ascii="標楷體" w:eastAsia="標楷體" w:hAnsi="標楷體" w:cs="標楷體"/>
          <w:b/>
          <w:bCs/>
          <w:sz w:val="32"/>
          <w:szCs w:val="32"/>
          <w:u w:val="single"/>
        </w:rPr>
        <w:t xml:space="preserve">    </w:t>
      </w:r>
      <w:proofErr w:type="gramStart"/>
      <w:r>
        <w:rPr>
          <w:rFonts w:ascii="標楷體" w:eastAsia="標楷體" w:hAnsi="標楷體" w:cs="標楷體"/>
          <w:b/>
          <w:bCs/>
          <w:sz w:val="32"/>
          <w:szCs w:val="32"/>
        </w:rPr>
        <w:t>學年度第</w:t>
      </w:r>
      <w:proofErr w:type="gramEnd"/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 學期『碩士班』畢業資格初審表</w:t>
      </w:r>
    </w:p>
    <w:p w:rsidR="003E4B6E" w:rsidRDefault="008D0D38">
      <w:pPr>
        <w:pStyle w:val="Standard"/>
        <w:snapToGrid w:val="0"/>
        <w:spacing w:before="180" w:after="180"/>
      </w:pPr>
      <w:r>
        <w:rPr>
          <w:rFonts w:ascii="標楷體" w:eastAsia="標楷體" w:hAnsi="標楷體" w:cs="標楷體"/>
          <w:b/>
          <w:sz w:val="27"/>
          <w:szCs w:val="27"/>
        </w:rPr>
        <w:t>姓    名：</w:t>
      </w:r>
      <w:r>
        <w:rPr>
          <w:rFonts w:ascii="標楷體" w:eastAsia="標楷體" w:hAnsi="標楷體" w:cs="標楷體"/>
          <w:b/>
          <w:sz w:val="27"/>
          <w:szCs w:val="27"/>
          <w:u w:val="single"/>
        </w:rPr>
        <w:t xml:space="preserve">                   </w:t>
      </w:r>
      <w:r>
        <w:rPr>
          <w:rFonts w:ascii="標楷體" w:eastAsia="標楷體" w:hAnsi="標楷體" w:cs="標楷體"/>
          <w:b/>
          <w:color w:val="FFFFFF"/>
          <w:sz w:val="27"/>
          <w:szCs w:val="27"/>
        </w:rPr>
        <w:t>。</w:t>
      </w:r>
    </w:p>
    <w:p w:rsidR="003E4B6E" w:rsidRDefault="008D0D38">
      <w:pPr>
        <w:pStyle w:val="Standard"/>
        <w:snapToGrid w:val="0"/>
        <w:spacing w:before="180" w:after="180"/>
      </w:pPr>
      <w:r>
        <w:rPr>
          <w:rFonts w:ascii="標楷體" w:eastAsia="標楷體" w:hAnsi="標楷體" w:cs="標楷體"/>
          <w:b/>
          <w:sz w:val="28"/>
        </w:rPr>
        <w:t>學    號：</w:t>
      </w:r>
      <w:r>
        <w:rPr>
          <w:rFonts w:ascii="標楷體" w:eastAsia="標楷體" w:hAnsi="標楷體" w:cs="標楷體"/>
          <w:b/>
          <w:sz w:val="28"/>
          <w:u w:val="single"/>
        </w:rPr>
        <w:t xml:space="preserve">                  </w:t>
      </w:r>
      <w:r>
        <w:rPr>
          <w:rFonts w:ascii="標楷體" w:eastAsia="標楷體" w:hAnsi="標楷體" w:cs="標楷體"/>
          <w:b/>
          <w:sz w:val="28"/>
        </w:rPr>
        <w:t xml:space="preserve">  </w:t>
      </w:r>
      <w:r>
        <w:rPr>
          <w:rFonts w:ascii="標楷體" w:eastAsia="標楷體" w:hAnsi="標楷體" w:cs="標楷體"/>
          <w:b/>
          <w:color w:val="FFFFFF"/>
          <w:sz w:val="28"/>
        </w:rPr>
        <w:t>。</w:t>
      </w:r>
    </w:p>
    <w:p w:rsidR="003E4B6E" w:rsidRDefault="008D0D38">
      <w:pPr>
        <w:pStyle w:val="Standard"/>
        <w:snapToGrid w:val="0"/>
        <w:spacing w:before="180" w:after="180"/>
      </w:pPr>
      <w:r>
        <w:rPr>
          <w:rFonts w:ascii="標楷體" w:eastAsia="標楷體" w:hAnsi="標楷體" w:cs="標楷體"/>
          <w:b/>
          <w:sz w:val="28"/>
        </w:rPr>
        <w:t>聯絡電話：</w:t>
      </w:r>
      <w:r>
        <w:rPr>
          <w:rFonts w:ascii="標楷體" w:eastAsia="標楷體" w:hAnsi="標楷體" w:cs="標楷體"/>
          <w:b/>
          <w:sz w:val="28"/>
          <w:u w:val="single"/>
        </w:rPr>
        <w:t xml:space="preserve">                  </w:t>
      </w:r>
      <w:r>
        <w:rPr>
          <w:rFonts w:ascii="標楷體" w:eastAsia="標楷體" w:hAnsi="標楷體" w:cs="標楷體"/>
          <w:b/>
          <w:color w:val="FFFFFF"/>
          <w:sz w:val="28"/>
        </w:rPr>
        <w:t>。</w:t>
      </w:r>
    </w:p>
    <w:p w:rsidR="003E4B6E" w:rsidRDefault="008D0D38">
      <w:pPr>
        <w:pStyle w:val="Standard"/>
        <w:snapToGrid w:val="0"/>
        <w:spacing w:before="180" w:after="180"/>
      </w:pPr>
      <w:r>
        <w:rPr>
          <w:rFonts w:ascii="標楷體" w:eastAsia="標楷體" w:hAnsi="標楷體" w:cs="標楷體"/>
          <w:b/>
          <w:bCs/>
          <w:sz w:val="28"/>
        </w:rPr>
        <w:t>論文題目：</w:t>
      </w:r>
      <w:r>
        <w:rPr>
          <w:rFonts w:ascii="標楷體" w:eastAsia="標楷體" w:hAnsi="標楷體" w:cs="標楷體"/>
          <w:b/>
          <w:bCs/>
          <w:sz w:val="28"/>
          <w:u w:val="single"/>
        </w:rPr>
        <w:t xml:space="preserve">                                                        </w:t>
      </w:r>
    </w:p>
    <w:tbl>
      <w:tblPr>
        <w:tblW w:w="770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9"/>
        <w:gridCol w:w="1546"/>
        <w:gridCol w:w="1546"/>
        <w:gridCol w:w="1547"/>
      </w:tblGrid>
      <w:tr w:rsidR="003E4B6E">
        <w:trPr>
          <w:jc w:val="center"/>
        </w:trPr>
        <w:tc>
          <w:tcPr>
            <w:tcW w:w="30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B6E" w:rsidRDefault="008D0D38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項     目</w:t>
            </w:r>
          </w:p>
        </w:tc>
        <w:tc>
          <w:tcPr>
            <w:tcW w:w="154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B6E" w:rsidRDefault="008D0D38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專業必修</w:t>
            </w:r>
          </w:p>
        </w:tc>
        <w:tc>
          <w:tcPr>
            <w:tcW w:w="154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B6E" w:rsidRDefault="008D0D38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專業選修</w:t>
            </w:r>
          </w:p>
        </w:tc>
        <w:tc>
          <w:tcPr>
            <w:tcW w:w="154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B6E" w:rsidRDefault="008D0D38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合計</w:t>
            </w:r>
          </w:p>
        </w:tc>
      </w:tr>
      <w:tr w:rsidR="003E4B6E">
        <w:trPr>
          <w:jc w:val="center"/>
        </w:trPr>
        <w:tc>
          <w:tcPr>
            <w:tcW w:w="306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B6E" w:rsidRDefault="008D0D3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畢業最低學分數</w:t>
            </w:r>
          </w:p>
        </w:tc>
        <w:tc>
          <w:tcPr>
            <w:tcW w:w="154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B6E" w:rsidRDefault="003E4B6E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54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B6E" w:rsidRDefault="003E4B6E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5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B6E" w:rsidRDefault="003E4B6E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3E4B6E">
        <w:trPr>
          <w:jc w:val="center"/>
        </w:trPr>
        <w:tc>
          <w:tcPr>
            <w:tcW w:w="30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B6E" w:rsidRDefault="008D0D3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已修學分數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B6E" w:rsidRDefault="003E4B6E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B6E" w:rsidRDefault="003E4B6E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B6E" w:rsidRDefault="003E4B6E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3E4B6E">
        <w:trPr>
          <w:jc w:val="center"/>
        </w:trPr>
        <w:tc>
          <w:tcPr>
            <w:tcW w:w="30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B6E" w:rsidRDefault="008D0D3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抵免學分數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B6E" w:rsidRDefault="003E4B6E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B6E" w:rsidRDefault="003E4B6E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B6E" w:rsidRDefault="003E4B6E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3E4B6E">
        <w:trPr>
          <w:jc w:val="center"/>
        </w:trPr>
        <w:tc>
          <w:tcPr>
            <w:tcW w:w="30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B6E" w:rsidRDefault="008D0D3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本學期修習學分數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B6E" w:rsidRDefault="003E4B6E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B6E" w:rsidRDefault="003E4B6E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B6E" w:rsidRDefault="003E4B6E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3E4B6E">
        <w:trPr>
          <w:jc w:val="center"/>
        </w:trPr>
        <w:tc>
          <w:tcPr>
            <w:tcW w:w="306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B6E" w:rsidRDefault="008D0D38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尚缺學分數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B6E" w:rsidRDefault="003E4B6E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B6E" w:rsidRDefault="003E4B6E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B6E" w:rsidRDefault="003E4B6E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3E4B6E">
        <w:trPr>
          <w:jc w:val="center"/>
        </w:trPr>
        <w:tc>
          <w:tcPr>
            <w:tcW w:w="7708" w:type="dxa"/>
            <w:gridSpan w:val="4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B6E" w:rsidRDefault="008D0D38">
            <w:pPr>
              <w:pStyle w:val="Standard"/>
              <w:snapToGrid w:val="0"/>
            </w:pPr>
            <w:proofErr w:type="spellStart"/>
            <w:r>
              <w:rPr>
                <w:rFonts w:ascii="標楷體" w:eastAsia="標楷體" w:hAnsi="標楷體" w:cs="標楷體"/>
                <w:bCs/>
              </w:rPr>
              <w:t>ps</w:t>
            </w:r>
            <w:proofErr w:type="spellEnd"/>
            <w:r>
              <w:rPr>
                <w:rFonts w:ascii="標楷體" w:eastAsia="標楷體" w:hAnsi="標楷體" w:cs="標楷體"/>
                <w:bCs/>
              </w:rPr>
              <w:t>：學生親自填寫</w:t>
            </w:r>
          </w:p>
        </w:tc>
      </w:tr>
    </w:tbl>
    <w:p w:rsidR="003E4B6E" w:rsidRPr="00177B8F" w:rsidRDefault="00765E56" w:rsidP="00765E56">
      <w:pPr>
        <w:pStyle w:val="Standard"/>
        <w:ind w:leftChars="450" w:left="1080"/>
        <w:rPr>
          <w:rFonts w:eastAsia="新細明體"/>
          <w:b/>
        </w:rPr>
      </w:pPr>
      <w:r w:rsidRPr="00177B8F">
        <w:rPr>
          <w:rFonts w:ascii="標楷體" w:eastAsia="標楷體" w:hAnsi="標楷體" w:cs="標楷體"/>
          <w:b/>
          <w:bCs/>
        </w:rPr>
        <w:t>檢附資料(未</w:t>
      </w:r>
      <w:proofErr w:type="gramStart"/>
      <w:r w:rsidRPr="00177B8F">
        <w:rPr>
          <w:rFonts w:ascii="標楷體" w:eastAsia="標楷體" w:hAnsi="標楷體" w:cs="標楷體"/>
          <w:b/>
          <w:bCs/>
        </w:rPr>
        <w:t>檢附者不得</w:t>
      </w:r>
      <w:proofErr w:type="gramEnd"/>
      <w:r w:rsidRPr="00177B8F">
        <w:rPr>
          <w:rFonts w:ascii="標楷體" w:eastAsia="標楷體" w:hAnsi="標楷體" w:cs="標楷體"/>
          <w:b/>
          <w:bCs/>
        </w:rPr>
        <w:t>申請)</w:t>
      </w:r>
      <w:r w:rsidRPr="00177B8F">
        <w:rPr>
          <w:rFonts w:ascii="新細明體" w:eastAsia="新細明體" w:hAnsi="新細明體" w:cs="標楷體" w:hint="eastAsia"/>
          <w:b/>
          <w:bCs/>
        </w:rPr>
        <w:t>：</w:t>
      </w:r>
      <w:r w:rsidRPr="00177B8F">
        <w:rPr>
          <w:rFonts w:ascii="標楷體" w:eastAsia="標楷體" w:hAnsi="標楷體" w:cs="標楷體"/>
          <w:b/>
          <w:bCs/>
        </w:rPr>
        <w:t>□ 學術倫理證明</w:t>
      </w:r>
      <w:r w:rsidRPr="00177B8F">
        <w:rPr>
          <w:rFonts w:ascii="標楷體" w:eastAsia="標楷體" w:hAnsi="標楷體" w:cs="標楷體"/>
          <w:b/>
          <w:bCs/>
        </w:rPr>
        <w:t xml:space="preserve">文件  </w:t>
      </w:r>
      <w:r w:rsidRPr="00177B8F">
        <w:rPr>
          <w:rFonts w:ascii="標楷體" w:eastAsia="標楷體" w:hAnsi="標楷體" w:cs="標楷體"/>
          <w:b/>
          <w:bCs/>
        </w:rPr>
        <w:t xml:space="preserve">□ </w:t>
      </w:r>
      <w:r w:rsidRPr="00177B8F">
        <w:rPr>
          <w:rFonts w:ascii="標楷體" w:eastAsia="標楷體" w:hAnsi="標楷體" w:cs="標楷體"/>
          <w:b/>
          <w:bCs/>
        </w:rPr>
        <w:t>論文初稿比對結果</w:t>
      </w:r>
    </w:p>
    <w:p w:rsidR="003E4B6E" w:rsidRDefault="008D0D38">
      <w:pPr>
        <w:pStyle w:val="Standard"/>
        <w:spacing w:line="480" w:lineRule="exact"/>
      </w:pPr>
      <w:r>
        <w:rPr>
          <w:rFonts w:ascii="標楷體" w:eastAsia="標楷體" w:hAnsi="標楷體" w:cs="標楷體"/>
          <w:bCs/>
        </w:rPr>
        <w:t>學生本人簽名確認：                        指導教授簽名：</w:t>
      </w:r>
    </w:p>
    <w:p w:rsidR="003E4B6E" w:rsidRDefault="008D0D38">
      <w:pPr>
        <w:pStyle w:val="Standard"/>
        <w:rPr>
          <w:rFonts w:eastAsia="新細明體"/>
        </w:rPr>
      </w:pPr>
      <w:r>
        <w:rPr>
          <w:rFonts w:eastAsia="新細明體"/>
        </w:rPr>
        <w:t>-----------------------------------------------------------------------------------------------------------------------------------</w:t>
      </w:r>
    </w:p>
    <w:p w:rsidR="003E4B6E" w:rsidRDefault="008D0D38">
      <w:pPr>
        <w:pStyle w:val="Standard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初審結果(系上審查後填寫)</w:t>
      </w:r>
    </w:p>
    <w:p w:rsidR="003E4B6E" w:rsidRDefault="008D0D38">
      <w:pPr>
        <w:pStyle w:val="Standard"/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論文題目初審：</w:t>
      </w:r>
    </w:p>
    <w:p w:rsidR="003E4B6E" w:rsidRDefault="008D0D38">
      <w:pPr>
        <w:pStyle w:val="Standard"/>
        <w:snapToGrid w:val="0"/>
        <w:spacing w:line="480" w:lineRule="exact"/>
        <w:ind w:left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□ 論文題目符合系所專業領域</w:t>
      </w:r>
    </w:p>
    <w:p w:rsidR="003E4B6E" w:rsidRDefault="008D0D38">
      <w:pPr>
        <w:pStyle w:val="Standard"/>
        <w:snapToGrid w:val="0"/>
        <w:spacing w:line="480" w:lineRule="exact"/>
        <w:ind w:left="480"/>
      </w:pPr>
      <w:r>
        <w:rPr>
          <w:rFonts w:ascii="標楷體" w:eastAsia="標楷體" w:hAnsi="標楷體" w:cs="標楷體"/>
          <w:bCs/>
        </w:rPr>
        <w:t>□ 論文題目不符系所專業領域</w:t>
      </w:r>
    </w:p>
    <w:p w:rsidR="003E4B6E" w:rsidRDefault="008D0D38">
      <w:pPr>
        <w:pStyle w:val="Standard"/>
        <w:snapToGrid w:val="0"/>
        <w:spacing w:line="480" w:lineRule="exact"/>
      </w:pPr>
      <w:r>
        <w:rPr>
          <w:rFonts w:ascii="標楷體" w:eastAsia="標楷體" w:hAnsi="標楷體" w:cs="標楷體"/>
          <w:bCs/>
        </w:rPr>
        <w:t>二、學分審核</w:t>
      </w:r>
      <w:r>
        <w:rPr>
          <w:rFonts w:ascii="標楷體" w:eastAsia="標楷體" w:hAnsi="標楷體" w:cs="標楷體"/>
        </w:rPr>
        <w:t>：</w:t>
      </w:r>
    </w:p>
    <w:p w:rsidR="003E4B6E" w:rsidRDefault="008D0D38">
      <w:pPr>
        <w:pStyle w:val="Standard"/>
        <w:snapToGrid w:val="0"/>
        <w:spacing w:line="480" w:lineRule="exact"/>
        <w:ind w:left="480" w:firstLine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□ 畢業學分足夠(專業必選修)</w:t>
      </w:r>
    </w:p>
    <w:p w:rsidR="003E4B6E" w:rsidRDefault="008D0D38">
      <w:pPr>
        <w:pStyle w:val="Standard"/>
        <w:snapToGrid w:val="0"/>
        <w:spacing w:line="480" w:lineRule="exact"/>
        <w:ind w:left="480" w:firstLine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□ 取得學術倫理六小時證明(109學年後入學適用)</w:t>
      </w:r>
    </w:p>
    <w:p w:rsidR="003E4B6E" w:rsidRPr="00177B8F" w:rsidRDefault="008D0D38">
      <w:pPr>
        <w:pStyle w:val="Standard"/>
        <w:snapToGrid w:val="0"/>
        <w:spacing w:line="480" w:lineRule="exact"/>
        <w:ind w:left="480" w:firstLine="480"/>
        <w:rPr>
          <w:rFonts w:ascii="標楷體" w:eastAsia="標楷體" w:hAnsi="標楷體" w:cs="標楷體"/>
          <w:bCs/>
        </w:rPr>
      </w:pPr>
      <w:bookmarkStart w:id="0" w:name="_GoBack"/>
      <w:r w:rsidRPr="00177B8F">
        <w:rPr>
          <w:rFonts w:ascii="標楷體" w:eastAsia="標楷體" w:hAnsi="標楷體" w:cs="標楷體"/>
          <w:bCs/>
        </w:rPr>
        <w:t>□ 取得學術倫理七小時證明(110學年後入學適用)</w:t>
      </w:r>
    </w:p>
    <w:bookmarkEnd w:id="0"/>
    <w:p w:rsidR="003E4B6E" w:rsidRDefault="008D0D38">
      <w:pPr>
        <w:pStyle w:val="Standard"/>
        <w:snapToGrid w:val="0"/>
        <w:spacing w:line="480" w:lineRule="exact"/>
        <w:ind w:left="480" w:firstLine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□ 畢業學分不足</w:t>
      </w:r>
    </w:p>
    <w:p w:rsidR="003E4B6E" w:rsidRDefault="008D0D38">
      <w:pPr>
        <w:pStyle w:val="Standard"/>
        <w:snapToGrid w:val="0"/>
        <w:spacing w:line="480" w:lineRule="exact"/>
        <w:ind w:left="480" w:firstLine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原因：□未能於期限內前提出學位考試申請</w:t>
      </w:r>
    </w:p>
    <w:p w:rsidR="003E4B6E" w:rsidRDefault="008D0D38">
      <w:pPr>
        <w:pStyle w:val="Standard"/>
        <w:snapToGrid w:val="0"/>
        <w:spacing w:line="480" w:lineRule="exact"/>
        <w:ind w:left="480" w:firstLine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□專業必修學分數不足    □專業選修學分數不足</w:t>
      </w:r>
    </w:p>
    <w:p w:rsidR="00765E56" w:rsidRDefault="00765E56">
      <w:pPr>
        <w:pStyle w:val="Standard"/>
        <w:spacing w:line="480" w:lineRule="exact"/>
        <w:rPr>
          <w:rFonts w:ascii="標楷體" w:eastAsia="標楷體" w:hAnsi="標楷體" w:cs="標楷體" w:hint="eastAsia"/>
          <w:bCs/>
        </w:rPr>
      </w:pPr>
      <w:r>
        <w:rPr>
          <w:rFonts w:ascii="標楷體" w:eastAsia="標楷體" w:hAnsi="標楷體" w:cs="標楷體" w:hint="eastAsia"/>
          <w:bCs/>
        </w:rPr>
        <w:t>三</w:t>
      </w:r>
      <w:r>
        <w:rPr>
          <w:rFonts w:ascii="新細明體" w:eastAsia="新細明體" w:hAnsi="新細明體" w:cs="標楷體" w:hint="eastAsia"/>
          <w:bCs/>
        </w:rPr>
        <w:t>、</w:t>
      </w:r>
      <w:r>
        <w:rPr>
          <w:rFonts w:ascii="標楷體" w:eastAsia="標楷體" w:hAnsi="標楷體" w:cs="標楷體" w:hint="eastAsia"/>
          <w:bCs/>
        </w:rPr>
        <w:t xml:space="preserve">論文比對結果低於20% </w:t>
      </w:r>
      <w:r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符合</w:t>
      </w:r>
      <w:r>
        <w:rPr>
          <w:rFonts w:ascii="標楷體" w:eastAsia="標楷體" w:hAnsi="標楷體" w:cs="標楷體"/>
        </w:rPr>
        <w:t xml:space="preserve">    □不</w:t>
      </w:r>
      <w:r>
        <w:rPr>
          <w:rFonts w:ascii="標楷體" w:eastAsia="標楷體" w:hAnsi="標楷體" w:cs="標楷體"/>
        </w:rPr>
        <w:t>符合</w:t>
      </w:r>
    </w:p>
    <w:p w:rsidR="003E4B6E" w:rsidRDefault="00765E56">
      <w:pPr>
        <w:pStyle w:val="Standard"/>
        <w:spacing w:line="480" w:lineRule="exact"/>
      </w:pPr>
      <w:r>
        <w:rPr>
          <w:rFonts w:ascii="標楷體" w:eastAsia="標楷體" w:hAnsi="標楷體" w:cs="標楷體"/>
          <w:bCs/>
        </w:rPr>
        <w:t>四</w:t>
      </w:r>
      <w:r w:rsidR="008D0D38">
        <w:rPr>
          <w:rFonts w:ascii="標楷體" w:eastAsia="標楷體" w:hAnsi="標楷體" w:cs="標楷體"/>
          <w:bCs/>
        </w:rPr>
        <w:t>、審查結果：</w:t>
      </w:r>
      <w:r w:rsidR="008D0D38">
        <w:rPr>
          <w:rFonts w:ascii="標楷體" w:eastAsia="標楷體" w:hAnsi="標楷體" w:cs="標楷體"/>
        </w:rPr>
        <w:t>□同意提出申請    □不同意提出申請</w:t>
      </w:r>
    </w:p>
    <w:p w:rsidR="003E4B6E" w:rsidRDefault="008D0D38">
      <w:pPr>
        <w:pStyle w:val="Standard"/>
        <w:spacing w:line="480" w:lineRule="exact"/>
      </w:pPr>
      <w:r>
        <w:rPr>
          <w:rFonts w:ascii="標楷體" w:eastAsia="標楷體" w:hAnsi="標楷體" w:cs="標楷體"/>
          <w:bCs/>
        </w:rPr>
        <w:t>系</w:t>
      </w:r>
      <w:proofErr w:type="gramStart"/>
      <w:r>
        <w:rPr>
          <w:rFonts w:ascii="標楷體" w:eastAsia="標楷體" w:hAnsi="標楷體" w:cs="標楷體"/>
          <w:bCs/>
        </w:rPr>
        <w:t>務</w:t>
      </w:r>
      <w:proofErr w:type="gramEnd"/>
      <w:r>
        <w:rPr>
          <w:rFonts w:ascii="標楷體" w:eastAsia="標楷體" w:hAnsi="標楷體" w:cs="標楷體"/>
          <w:bCs/>
        </w:rPr>
        <w:t>助理審核簽章：                   系所主管簽章：</w:t>
      </w:r>
      <w:r>
        <w:rPr>
          <w:rFonts w:ascii="標楷體" w:eastAsia="標楷體" w:hAnsi="標楷體" w:cs="標楷體"/>
          <w:bCs/>
          <w:u w:val="single"/>
        </w:rPr>
        <w:t xml:space="preserve">                   </w:t>
      </w:r>
    </w:p>
    <w:p w:rsidR="003E4B6E" w:rsidRDefault="008D0D38" w:rsidP="00765E56">
      <w:pPr>
        <w:pStyle w:val="Standard"/>
        <w:ind w:left="721" w:hanging="721"/>
      </w:pPr>
      <w:r>
        <w:rPr>
          <w:rFonts w:ascii="標楷體" w:eastAsia="標楷體" w:hAnsi="標楷體" w:cs="標楷體"/>
          <w:b/>
          <w:bCs/>
          <w:shd w:val="clear" w:color="auto" w:fill="D8D8D8"/>
        </w:rPr>
        <w:t>備註：學生於</w:t>
      </w:r>
      <w:r>
        <w:rPr>
          <w:rFonts w:ascii="標楷體" w:eastAsia="標楷體" w:hAnsi="標楷體" w:cs="標楷體"/>
          <w:b/>
          <w:shd w:val="clear" w:color="auto" w:fill="D8D8D8"/>
        </w:rPr>
        <w:t>學生及指導教授確認處簽名後，將本表隨同歷年成績單及本學期之選課確認</w:t>
      </w:r>
      <w:proofErr w:type="gramStart"/>
      <w:r>
        <w:rPr>
          <w:rFonts w:ascii="標楷體" w:eastAsia="標楷體" w:hAnsi="標楷體" w:cs="標楷體"/>
          <w:b/>
          <w:shd w:val="clear" w:color="auto" w:fill="D8D8D8"/>
        </w:rPr>
        <w:t>單交回系辦彙</w:t>
      </w:r>
      <w:proofErr w:type="gramEnd"/>
      <w:r>
        <w:rPr>
          <w:rFonts w:ascii="標楷體" w:eastAsia="標楷體" w:hAnsi="標楷體" w:cs="標楷體"/>
          <w:b/>
          <w:shd w:val="clear" w:color="auto" w:fill="D8D8D8"/>
        </w:rPr>
        <w:t>整。</w:t>
      </w:r>
      <w:r>
        <w:rPr>
          <w:rFonts w:ascii="標楷體" w:eastAsia="標楷體" w:hAnsi="標楷體" w:cs="標楷體"/>
        </w:rPr>
        <w:t>(本表單經1</w:t>
      </w:r>
      <w:r w:rsidR="00765E56">
        <w:rPr>
          <w:rFonts w:ascii="標楷體" w:eastAsia="標楷體" w:hAnsi="標楷體" w:cs="標楷體" w:hint="eastAsia"/>
        </w:rPr>
        <w:t>11</w:t>
      </w:r>
      <w:r>
        <w:rPr>
          <w:rFonts w:ascii="標楷體" w:eastAsia="標楷體" w:hAnsi="標楷體" w:cs="標楷體"/>
        </w:rPr>
        <w:t>學年第</w:t>
      </w:r>
      <w:r w:rsidR="00765E56">
        <w:rPr>
          <w:rFonts w:ascii="標楷體" w:eastAsia="標楷體" w:hAnsi="標楷體" w:cs="標楷體" w:hint="eastAsia"/>
        </w:rPr>
        <w:t>1</w:t>
      </w:r>
      <w:r>
        <w:rPr>
          <w:rFonts w:ascii="標楷體" w:eastAsia="標楷體" w:hAnsi="標楷體" w:cs="標楷體"/>
        </w:rPr>
        <w:t>學期第</w:t>
      </w:r>
      <w:r w:rsidR="00765E56">
        <w:rPr>
          <w:rFonts w:ascii="標楷體" w:eastAsia="標楷體" w:hAnsi="標楷體" w:cs="標楷體" w:hint="eastAsia"/>
        </w:rPr>
        <w:t>4</w:t>
      </w:r>
      <w:r>
        <w:rPr>
          <w:rFonts w:ascii="標楷體" w:eastAsia="標楷體" w:hAnsi="標楷體" w:cs="標楷體"/>
        </w:rPr>
        <w:t>次系</w:t>
      </w:r>
      <w:proofErr w:type="gramStart"/>
      <w:r>
        <w:rPr>
          <w:rFonts w:ascii="標楷體" w:eastAsia="標楷體" w:hAnsi="標楷體" w:cs="標楷體"/>
        </w:rPr>
        <w:t>務</w:t>
      </w:r>
      <w:proofErr w:type="gramEnd"/>
      <w:r>
        <w:rPr>
          <w:rFonts w:ascii="標楷體" w:eastAsia="標楷體" w:hAnsi="標楷體" w:cs="標楷體"/>
        </w:rPr>
        <w:t>會議修正通</w:t>
      </w:r>
      <w:r w:rsidR="00765E56">
        <w:rPr>
          <w:rFonts w:ascii="標楷體" w:eastAsia="標楷體" w:hAnsi="標楷體" w:cs="標楷體" w:hint="eastAsia"/>
        </w:rPr>
        <w:t>過</w:t>
      </w:r>
      <w:r>
        <w:rPr>
          <w:rFonts w:ascii="標楷體" w:eastAsia="標楷體" w:hAnsi="標楷體" w:cs="標楷體"/>
        </w:rPr>
        <w:t>)</w:t>
      </w:r>
    </w:p>
    <w:sectPr w:rsidR="003E4B6E">
      <w:pgSz w:w="11906" w:h="16838"/>
      <w:pgMar w:top="993" w:right="991" w:bottom="993" w:left="1134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E4" w:rsidRDefault="008103E4">
      <w:r>
        <w:separator/>
      </w:r>
    </w:p>
  </w:endnote>
  <w:endnote w:type="continuationSeparator" w:id="0">
    <w:p w:rsidR="008103E4" w:rsidRDefault="0081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E4" w:rsidRDefault="008103E4">
      <w:r>
        <w:rPr>
          <w:color w:val="000000"/>
        </w:rPr>
        <w:separator/>
      </w:r>
    </w:p>
  </w:footnote>
  <w:footnote w:type="continuationSeparator" w:id="0">
    <w:p w:rsidR="008103E4" w:rsidRDefault="00810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6401"/>
    <w:multiLevelType w:val="multilevel"/>
    <w:tmpl w:val="95BE129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E4B6E"/>
    <w:rsid w:val="00177B8F"/>
    <w:rsid w:val="003E4B6E"/>
    <w:rsid w:val="00655FDC"/>
    <w:rsid w:val="00765E56"/>
    <w:rsid w:val="008103E4"/>
    <w:rsid w:val="008D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eastAsia="新細明體, PMingLiU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eastAsia="新細明體, PMingLiU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Xeen Wang</dc:creator>
  <cp:lastModifiedBy>Manager</cp:lastModifiedBy>
  <cp:revision>4</cp:revision>
  <dcterms:created xsi:type="dcterms:W3CDTF">2022-12-29T03:30:00Z</dcterms:created>
  <dcterms:modified xsi:type="dcterms:W3CDTF">2022-12-29T04:26:00Z</dcterms:modified>
</cp:coreProperties>
</file>